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48FB2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6436A15F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03FA51AC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74E47DFC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69DA4D6B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08A754EE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1F2DE2EC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0C455D8B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1753993F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175315F7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16086027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2296B03B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507693FD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06548CE2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5DC132FF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72F25E59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  <w:r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  <w:t>读者请注意：</w:t>
      </w:r>
    </w:p>
    <w:p w14:paraId="1B7E7926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  <w:r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  <w:t>此份文件中列举了有关本产品的安全贮存、处理、使用等一些重要内容，请提交安全主管引起重视。</w:t>
      </w:r>
    </w:p>
    <w:p w14:paraId="28397116">
      <w:pPr>
        <w:jc w:val="center"/>
        <w:rPr>
          <w:rStyle w:val="12"/>
          <w:rFonts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3D3EF8A1">
      <w:pPr>
        <w:jc w:val="center"/>
        <w:rPr>
          <w:rStyle w:val="12"/>
          <w:rFonts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374F56C6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  <w:r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  <w:t>华特沥青提供的这份生产安全资料（MSDS）仅供用户参考,并不对其内容负任何责任，也无需接受与此内容相悖的任何意见。虽然编写过程中，我们尽力做到仔细、慎重，并对照有关法规，但其中的不精确不完善之处仍在所难免。对干任何由此MSDS的内容而引起的损失，华特沥青不负任何责任。</w:t>
      </w:r>
    </w:p>
    <w:p w14:paraId="16B34DF2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5AB3726A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07F96AA3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24C3BCDA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0BD01E65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7704D565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29C5D188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15A72AE1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22F09D77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184E8B5A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706781E6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368C9BB1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2EC1EA8E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7BA69A9B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5E5BEA76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4ED044E4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2411A71C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7D017C61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08C6214F">
      <w:pPr>
        <w:jc w:val="center"/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47A37CAB">
      <w:pPr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</w:pPr>
    </w:p>
    <w:p w14:paraId="524DEC22">
      <w:pPr>
        <w:rPr>
          <w:rStyle w:val="12"/>
          <w:rFonts w:hint="eastAsia" w:asciiTheme="minorEastAsia" w:hAnsiTheme="minorEastAsia" w:eastAsiaTheme="minorEastAsia"/>
          <w:color w:val="000000"/>
          <w:sz w:val="24"/>
          <w:szCs w:val="24"/>
          <w:lang w:val="zh-TW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E22E3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Style w:val="12"/>
          <w:rFonts w:hint="eastAsia" w:asciiTheme="minorEastAsia" w:hAnsiTheme="minorEastAsia" w:eastAsiaTheme="minorEastAsia" w:cstheme="minorEastAsia"/>
          <w:color w:val="000000"/>
          <w:sz w:val="18"/>
          <w:szCs w:val="18"/>
          <w:lang w:val="zh-TW" w:eastAsia="zh-TW"/>
        </w:rPr>
      </w:pPr>
      <w:r>
        <w:rPr>
          <w:rStyle w:val="12"/>
          <w:rFonts w:hint="eastAsia" w:asciiTheme="minorEastAsia" w:hAnsiTheme="minorEastAsia" w:eastAsiaTheme="minorEastAsia" w:cstheme="minorEastAsia"/>
          <w:color w:val="000000"/>
          <w:sz w:val="18"/>
          <w:szCs w:val="18"/>
          <w:lang w:val="zh-TW" w:eastAsia="zh-TW"/>
        </w:rPr>
        <w:t>化学品安全技术说明书</w:t>
      </w:r>
    </w:p>
    <w:p w14:paraId="515675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Style w:val="12"/>
          <w:rFonts w:hint="eastAsia" w:asciiTheme="minorEastAsia" w:hAnsiTheme="minorEastAsia" w:eastAsiaTheme="minorEastAsia" w:cstheme="minorEastAsia"/>
          <w:color w:val="000000"/>
          <w:sz w:val="18"/>
          <w:szCs w:val="18"/>
          <w:lang w:val="zh-TW" w:eastAsia="zh-TW"/>
        </w:rPr>
      </w:pPr>
    </w:p>
    <w:p w14:paraId="0BE09105">
      <w:pPr>
        <w:keepNext w:val="0"/>
        <w:keepLines w:val="0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sz w:val="18"/>
          <w:szCs w:val="1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sz w:val="18"/>
          <w:szCs w:val="18"/>
        </w:rPr>
        <w:t>化学品及企业标识：</w:t>
      </w:r>
    </w:p>
    <w:p w14:paraId="7EF87234">
      <w:pPr>
        <w:keepNext w:val="0"/>
        <w:keepLines w:val="0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sz w:val="18"/>
          <w:szCs w:val="18"/>
        </w:rPr>
        <w:t>化学产品中文名称：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lang w:val="en-US" w:eastAsia="zh-CN"/>
        </w:rPr>
        <w:t>乳化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沥青</w:t>
      </w:r>
    </w:p>
    <w:p w14:paraId="6B3C7972">
      <w:pPr>
        <w:keepNext w:val="0"/>
        <w:keepLines w:val="0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Theme="minorEastAsia" w:hAnsiTheme="minorEastAsia" w:eastAsiaTheme="minorEastAsia" w:cstheme="minorEastAsia"/>
          <w:b w:val="0"/>
          <w:bCs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18"/>
          <w:szCs w:val="18"/>
        </w:rPr>
        <w:t>使用            ：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lang w:val="en-US" w:eastAsia="zh-CN"/>
        </w:rPr>
        <w:t>道路铺筑或养护用</w:t>
      </w:r>
    </w:p>
    <w:p w14:paraId="1BF97705">
      <w:pPr>
        <w:keepNext w:val="0"/>
        <w:keepLines w:val="0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sz w:val="18"/>
          <w:szCs w:val="18"/>
        </w:rPr>
        <w:t>供货商          ：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厦门华特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集团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有限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责任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公司</w:t>
      </w:r>
    </w:p>
    <w:p w14:paraId="2E903D36">
      <w:pPr>
        <w:keepNext w:val="0"/>
        <w:keepLines w:val="0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sz w:val="18"/>
          <w:szCs w:val="18"/>
        </w:rPr>
        <w:t xml:space="preserve">地址  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        ：厦门观音山国际营运中心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2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号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楼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13-15层</w:t>
      </w:r>
      <w:bookmarkStart w:id="0" w:name="_GoBack"/>
      <w:bookmarkEnd w:id="0"/>
    </w:p>
    <w:p w14:paraId="223BB7CA">
      <w:pPr>
        <w:keepNext w:val="0"/>
        <w:keepLines w:val="0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sz w:val="18"/>
          <w:szCs w:val="18"/>
        </w:rPr>
        <w:t>电话             ：0592-3301618</w:t>
      </w:r>
    </w:p>
    <w:p w14:paraId="233DCDDB">
      <w:pPr>
        <w:keepNext w:val="0"/>
        <w:keepLines w:val="0"/>
        <w:pageBreakBefore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sz w:val="18"/>
          <w:szCs w:val="18"/>
        </w:rPr>
        <w:t>传真             ：0592-2229900</w:t>
      </w:r>
    </w:p>
    <w:p w14:paraId="0C41CA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18"/>
          <w:szCs w:val="18"/>
          <w:lang w:val="en-US" w:eastAsia="zh-CN"/>
        </w:rPr>
      </w:pPr>
    </w:p>
    <w:tbl>
      <w:tblPr>
        <w:tblStyle w:val="14"/>
        <w:tblW w:w="826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7"/>
        <w:gridCol w:w="4153"/>
      </w:tblGrid>
      <w:tr w14:paraId="2AF8B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260" w:type="dxa"/>
            <w:gridSpan w:val="2"/>
            <w:vAlign w:val="center"/>
          </w:tcPr>
          <w:p w14:paraId="506C1E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2.成分/组成信息</w:t>
            </w:r>
          </w:p>
        </w:tc>
      </w:tr>
      <w:tr w14:paraId="22461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107" w:type="dxa"/>
            <w:vAlign w:val="center"/>
          </w:tcPr>
          <w:p w14:paraId="36EB984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化学名称</w:t>
            </w:r>
          </w:p>
        </w:tc>
        <w:tc>
          <w:tcPr>
            <w:tcW w:w="4153" w:type="dxa"/>
            <w:vAlign w:val="center"/>
          </w:tcPr>
          <w:p w14:paraId="74E414C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成分比%</w:t>
            </w:r>
          </w:p>
        </w:tc>
      </w:tr>
      <w:tr w14:paraId="1742B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107" w:type="dxa"/>
            <w:vAlign w:val="center"/>
          </w:tcPr>
          <w:p w14:paraId="5FAFE2C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沥青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或改性沥青</w:t>
            </w:r>
          </w:p>
        </w:tc>
        <w:tc>
          <w:tcPr>
            <w:tcW w:w="4153" w:type="dxa"/>
            <w:vAlign w:val="center"/>
          </w:tcPr>
          <w:p w14:paraId="2278399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50-70%</w:t>
            </w:r>
          </w:p>
        </w:tc>
      </w:tr>
      <w:tr w14:paraId="7BDE5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107" w:type="dxa"/>
            <w:vAlign w:val="center"/>
          </w:tcPr>
          <w:p w14:paraId="0571B17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乳化剂</w:t>
            </w:r>
          </w:p>
        </w:tc>
        <w:tc>
          <w:tcPr>
            <w:tcW w:w="4153" w:type="dxa"/>
            <w:vAlign w:val="center"/>
          </w:tcPr>
          <w:p w14:paraId="0B882AE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0.3-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3%</w:t>
            </w:r>
          </w:p>
        </w:tc>
      </w:tr>
      <w:tr w14:paraId="0C2F7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107" w:type="dxa"/>
            <w:vAlign w:val="center"/>
          </w:tcPr>
          <w:p w14:paraId="7608CB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水</w:t>
            </w:r>
          </w:p>
        </w:tc>
        <w:tc>
          <w:tcPr>
            <w:tcW w:w="4153" w:type="dxa"/>
            <w:vAlign w:val="center"/>
          </w:tcPr>
          <w:p w14:paraId="526033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30-50%</w:t>
            </w:r>
          </w:p>
        </w:tc>
      </w:tr>
    </w:tbl>
    <w:p w14:paraId="54B6CB2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Theme="minorEastAsia" w:hAnsiTheme="minorEastAsia" w:eastAsiaTheme="minorEastAsia" w:cstheme="minorEastAsia"/>
          <w:sz w:val="18"/>
          <w:szCs w:val="18"/>
          <w:lang w:val="en-US" w:eastAsia="zh-CN"/>
        </w:rPr>
      </w:pPr>
    </w:p>
    <w:tbl>
      <w:tblPr>
        <w:tblStyle w:val="14"/>
        <w:tblW w:w="826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0"/>
      </w:tblGrid>
      <w:tr w14:paraId="26E0A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260" w:type="dxa"/>
            <w:vAlign w:val="center"/>
          </w:tcPr>
          <w:p w14:paraId="6235BC5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危险性概述</w:t>
            </w:r>
          </w:p>
        </w:tc>
      </w:tr>
      <w:tr w14:paraId="146A1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8260" w:type="dxa"/>
            <w:vAlign w:val="center"/>
          </w:tcPr>
          <w:p w14:paraId="524D05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危险性类别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：根据指令GB/T 16483-2008 和 GB/T 17519-2013 该配制品没有分类。</w:t>
            </w:r>
          </w:p>
          <w:p w14:paraId="0A4C3F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健康危害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：没有已知的重大影响或严重危害。</w:t>
            </w:r>
          </w:p>
          <w:p w14:paraId="19AE94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环境危害：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没有已知的重大影响或严重危害。</w:t>
            </w:r>
          </w:p>
          <w:p w14:paraId="33C4C08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燃爆危险：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样品在常温下稳定 。</w:t>
            </w:r>
          </w:p>
        </w:tc>
      </w:tr>
    </w:tbl>
    <w:p w14:paraId="4A60F6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Theme="minorEastAsia" w:hAnsiTheme="minorEastAsia" w:eastAsiaTheme="minorEastAsia" w:cstheme="minorEastAsia"/>
          <w:sz w:val="18"/>
          <w:szCs w:val="18"/>
          <w:lang w:val="en-US" w:eastAsia="zh-CN"/>
        </w:rPr>
      </w:pPr>
    </w:p>
    <w:tbl>
      <w:tblPr>
        <w:tblStyle w:val="7"/>
        <w:tblW w:w="0" w:type="auto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6"/>
      </w:tblGrid>
      <w:tr w14:paraId="4A0C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6" w:type="dxa"/>
          </w:tcPr>
          <w:p w14:paraId="779360B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  <w:t>急救措施</w:t>
            </w:r>
          </w:p>
        </w:tc>
      </w:tr>
      <w:tr w14:paraId="0F2B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6" w:type="dxa"/>
          </w:tcPr>
          <w:p w14:paraId="3FEE81F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en-US" w:bidi="ar-SA"/>
              </w:rPr>
              <w:t>皮肤接触：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  <w:t>脱去污染的衣着，用肥皂和大量的清水冲洗。</w:t>
            </w:r>
          </w:p>
          <w:p w14:paraId="766762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en-US" w:bidi="ar-SA"/>
              </w:rPr>
              <w:t>眼睛接触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  <w:t>：提起眼皮用大量水冲洗眼睛至少15分钟，立即就医。</w:t>
            </w:r>
          </w:p>
          <w:p w14:paraId="299B148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9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en-US" w:bidi="ar-SA"/>
              </w:rPr>
              <w:t>吸   入：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9"/>
                <w:kern w:val="2"/>
                <w:sz w:val="18"/>
                <w:szCs w:val="18"/>
                <w:lang w:val="en-US" w:eastAsia="zh-CN" w:bidi="ar-SA"/>
              </w:rPr>
              <w:t>常温下为乳液，较难吸入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9"/>
                <w:kern w:val="2"/>
                <w:sz w:val="18"/>
                <w:szCs w:val="18"/>
                <w:lang w:val="en-US" w:eastAsia="en-US" w:bidi="ar-SA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9"/>
                <w:kern w:val="2"/>
                <w:sz w:val="18"/>
                <w:szCs w:val="18"/>
                <w:lang w:val="en-US" w:eastAsia="zh-CN" w:bidi="ar-SA"/>
              </w:rPr>
              <w:t>储罐蒸汽如有少量吸入存在不适，请移到新鲜空气中，保持舒适的呼吸</w:t>
            </w:r>
          </w:p>
          <w:p w14:paraId="76F2A88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en-US" w:bidi="ar-SA"/>
              </w:rPr>
              <w:t>摄   入：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zh-CN" w:bidi="ar-SA"/>
              </w:rPr>
              <w:t>清洗，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  <w:t>尽量呕吐，就医。</w:t>
            </w:r>
          </w:p>
        </w:tc>
      </w:tr>
    </w:tbl>
    <w:p w14:paraId="4CE2D2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18"/>
          <w:szCs w:val="18"/>
          <w:lang w:val="en-US" w:eastAsia="zh-CN"/>
        </w:rPr>
      </w:pPr>
    </w:p>
    <w:tbl>
      <w:tblPr>
        <w:tblStyle w:val="7"/>
        <w:tblW w:w="0" w:type="auto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6"/>
      </w:tblGrid>
      <w:tr w14:paraId="3DCA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6" w:type="dxa"/>
          </w:tcPr>
          <w:p w14:paraId="7DA569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val="en-US" w:eastAsia="zh-CN"/>
              </w:rPr>
              <w:t>5.消防措施</w:t>
            </w:r>
          </w:p>
        </w:tc>
      </w:tr>
      <w:tr w14:paraId="097E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6" w:type="dxa"/>
          </w:tcPr>
          <w:p w14:paraId="05EACF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en-US" w:bidi="ar-SA"/>
              </w:rPr>
              <w:t>适当的灭火介质：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9"/>
                <w:kern w:val="2"/>
                <w:sz w:val="18"/>
                <w:szCs w:val="18"/>
                <w:lang w:val="en-US" w:eastAsia="zh-CN" w:bidi="ar-SA"/>
              </w:rPr>
              <w:t>常温下为乳液，成分中含有大比例的水，较难燃烧，其蒸发残留物灭火介质主要为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  <w:t>干化学品，二氧化碳，泡沫。</w:t>
            </w:r>
          </w:p>
          <w:p w14:paraId="10BC45D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en-US" w:bidi="ar-SA"/>
              </w:rPr>
              <w:t>化学品产生的具体危险：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  <w:t>无已知资料。</w:t>
            </w:r>
          </w:p>
          <w:p w14:paraId="01F4491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en-US" w:bidi="ar-SA"/>
              </w:rPr>
              <w:t>有害的热分解产物：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9"/>
                <w:kern w:val="2"/>
                <w:sz w:val="18"/>
                <w:szCs w:val="18"/>
                <w:lang w:val="en-US" w:eastAsia="zh-CN" w:bidi="ar-SA"/>
              </w:rPr>
              <w:t>受热首先为水蒸气，蒸发残留物热分解产物参考沥青</w:t>
            </w:r>
          </w:p>
          <w:p w14:paraId="7E4F814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zh-CN" w:bidi="ar-SA"/>
              </w:rPr>
              <w:t>蒸发残留物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en-US" w:bidi="ar-SA"/>
              </w:rPr>
              <w:t>灭火方法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  <w:t>：用细水雾、抗酒精泡沫、干粉或二氧化碳灭火。在安全的情况下，将容器从火灾现场移开，避免吸入物质和它的燃烧副产物。保持逆风，远离低洼地区。</w:t>
            </w:r>
          </w:p>
          <w:p w14:paraId="4120D2F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en-US" w:bidi="ar-SA"/>
              </w:rPr>
              <w:t>消防人员的特殊保护设备和防备措施：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  <w:t>穿戴可呼吸式全身防护装备，佩戴全套的防护装置。</w:t>
            </w:r>
          </w:p>
        </w:tc>
      </w:tr>
    </w:tbl>
    <w:p w14:paraId="6479DD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18"/>
          <w:szCs w:val="18"/>
          <w:lang w:val="en-US" w:eastAsia="zh-CN"/>
        </w:rPr>
      </w:pPr>
    </w:p>
    <w:tbl>
      <w:tblPr>
        <w:tblStyle w:val="7"/>
        <w:tblW w:w="0" w:type="auto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6"/>
      </w:tblGrid>
      <w:tr w14:paraId="149A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66" w:type="dxa"/>
          </w:tcPr>
          <w:p w14:paraId="092DC55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val="en-US" w:eastAsia="zh-CN"/>
              </w:rPr>
              <w:t>6.泄露应急处理</w:t>
            </w:r>
          </w:p>
        </w:tc>
      </w:tr>
      <w:tr w14:paraId="53BED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6" w:type="dxa"/>
          </w:tcPr>
          <w:p w14:paraId="77D127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9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zh-CN" w:bidi="ar-SA"/>
              </w:rPr>
              <w:t>小泄露：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9"/>
                <w:kern w:val="2"/>
                <w:sz w:val="18"/>
                <w:szCs w:val="18"/>
                <w:lang w:val="en-US" w:eastAsia="zh-CN" w:bidi="ar-SA"/>
              </w:rPr>
              <w:t>用沙土或惰性材料吸附后清理</w:t>
            </w:r>
          </w:p>
          <w:p w14:paraId="040899C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9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zh-CN" w:bidi="ar-SA"/>
              </w:rPr>
              <w:t>大泄露：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9"/>
                <w:kern w:val="2"/>
                <w:sz w:val="18"/>
                <w:szCs w:val="18"/>
                <w:lang w:val="en-US" w:eastAsia="zh-CN" w:bidi="ar-SA"/>
              </w:rPr>
              <w:t>构筑堤防扩散，联系专业机构处理</w:t>
            </w:r>
          </w:p>
          <w:p w14:paraId="70EEA4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en-US" w:bidi="ar-SA"/>
              </w:rPr>
              <w:t>人员防护措施、防护装备和应急处置程序：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  <w:t>建议使用橡胶手套，空气呼吸器，护目镜，安全鞋及防护服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避免与皮肤、眼睛及衣服接触。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  <w:t>脱掉被污染的衣物并在工作间隙及工作结束前都洗手。</w:t>
            </w:r>
          </w:p>
          <w:p w14:paraId="15A8421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en-US" w:bidi="ar-SA"/>
              </w:rPr>
              <w:t>环境防范措施：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  <w:t>避免将产品排入下水道、河流和山区。</w:t>
            </w:r>
          </w:p>
          <w:p w14:paraId="4FCE6D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05" w:afterAutospacing="0"/>
              <w:ind w:right="0" w:rightChars="0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en-US" w:bidi="ar-SA"/>
              </w:rPr>
              <w:t>抑制和清洁的方法和材料：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  <w:t>用适当的工具清理残留物，并将其放入适当的密闭容器中进行处置管理。 收集、转移、回收或废物处理。</w:t>
            </w:r>
          </w:p>
        </w:tc>
      </w:tr>
    </w:tbl>
    <w:p w14:paraId="3C1CEE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18"/>
          <w:szCs w:val="18"/>
          <w:lang w:val="en-US" w:eastAsia="zh-CN"/>
        </w:rPr>
      </w:pPr>
    </w:p>
    <w:tbl>
      <w:tblPr>
        <w:tblStyle w:val="7"/>
        <w:tblW w:w="0" w:type="auto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6"/>
      </w:tblGrid>
      <w:tr w14:paraId="433B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6" w:type="dxa"/>
          </w:tcPr>
          <w:p w14:paraId="12B5254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val="en-US" w:eastAsia="zh-CN"/>
              </w:rPr>
              <w:t>7.搬运和存储</w:t>
            </w:r>
          </w:p>
        </w:tc>
      </w:tr>
      <w:tr w14:paraId="2E6B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6" w:type="dxa"/>
          </w:tcPr>
          <w:p w14:paraId="16D6D26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en-US" w:bidi="ar-SA"/>
              </w:rPr>
              <w:t>安全搬运的防备措施：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  <w:t>提供足够的局部排气。操作人员必须经过专门培训，并遵守操作规程。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zh-CN" w:bidi="ar-SA"/>
              </w:rPr>
              <w:t>如进入储罐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  <w:t>建议员工佩戴自给式呼吸防尘口罩、防护手套和工作服。工作场所禁止吸烟。配备相应类型和数量的灭火仪器和装置，用于泄漏处理。</w:t>
            </w:r>
          </w:p>
          <w:p w14:paraId="51D5A7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en-US" w:bidi="ar-SA"/>
              </w:rPr>
              <w:t>安全存储：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  <w:t>储存于通风良好处，保持容器坚固关闭。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zh-CN" w:bidi="ar-SA"/>
              </w:rPr>
              <w:t>不同品种乳化沥青不要互混。必要时慢速搅拌防止沥青沉淀分层</w:t>
            </w:r>
          </w:p>
          <w:p w14:paraId="1663FAE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en-US" w:bidi="ar-SA"/>
              </w:rPr>
              <w:t>一般卫生要求：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  <w:t>工作场所禁止饮食和吸烟。</w:t>
            </w:r>
          </w:p>
        </w:tc>
      </w:tr>
    </w:tbl>
    <w:p w14:paraId="187775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18"/>
          <w:szCs w:val="18"/>
          <w:lang w:val="en-US" w:eastAsia="zh-CN"/>
        </w:rPr>
      </w:pPr>
    </w:p>
    <w:tbl>
      <w:tblPr>
        <w:tblStyle w:val="7"/>
        <w:tblW w:w="0" w:type="auto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6"/>
      </w:tblGrid>
      <w:tr w14:paraId="1CD0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6" w:type="dxa"/>
          </w:tcPr>
          <w:p w14:paraId="205A80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outlineLvl w:val="4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val="en-US" w:eastAsia="zh-CN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  <w:sz w:val="18"/>
                <w:szCs w:val="18"/>
              </w:rPr>
              <w:t>接触控制/人身保护</w:t>
            </w:r>
          </w:p>
        </w:tc>
      </w:tr>
      <w:tr w14:paraId="49A2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6" w:type="dxa"/>
          </w:tcPr>
          <w:p w14:paraId="37D2145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en-US" w:bidi="ar-SA"/>
              </w:rPr>
              <w:t>适当的技术控制：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  <w:t>提供排气装置通风。确保洗眼水和安全的淋浴是最接近工作站位置。</w:t>
            </w:r>
          </w:p>
          <w:p w14:paraId="709BA21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en-US" w:bidi="ar-SA"/>
              </w:rPr>
              <w:t>呼吸系统防护：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  <w:t>必要时使用防护面罩。</w:t>
            </w:r>
          </w:p>
          <w:p w14:paraId="15178BD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en-US" w:bidi="ar-SA"/>
              </w:rPr>
              <w:t>眼睛防护：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  <w:t>必要时使用防护眼镜。</w:t>
            </w:r>
          </w:p>
          <w:p w14:paraId="34C52E8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en-US" w:bidi="ar-SA"/>
              </w:rPr>
              <w:t>身体防护：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  <w:t>使用防护服，安全鞋。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zh-CN" w:bidi="ar-SA"/>
              </w:rPr>
              <w:t>短暂的接触对皮肤可能又腐蚀性。</w:t>
            </w:r>
          </w:p>
          <w:p w14:paraId="15D4A87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en-US" w:bidi="ar-SA"/>
              </w:rPr>
              <w:t>手防护：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  <w:t>必要时戴防护手套。</w:t>
            </w:r>
          </w:p>
        </w:tc>
      </w:tr>
    </w:tbl>
    <w:p w14:paraId="527A8A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18"/>
          <w:szCs w:val="18"/>
          <w:lang w:val="en-US" w:eastAsia="zh-CN"/>
        </w:rPr>
      </w:pPr>
    </w:p>
    <w:tbl>
      <w:tblPr>
        <w:tblStyle w:val="7"/>
        <w:tblW w:w="0" w:type="auto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6"/>
      </w:tblGrid>
      <w:tr w14:paraId="4057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6" w:type="dxa"/>
          </w:tcPr>
          <w:p w14:paraId="2F1B22C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val="en-US" w:eastAsia="zh-CN"/>
              </w:rPr>
              <w:t>9.物理化学性质</w:t>
            </w:r>
          </w:p>
        </w:tc>
      </w:tr>
      <w:tr w14:paraId="4A66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6" w:type="dxa"/>
          </w:tcPr>
          <w:p w14:paraId="32E0DF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en-US" w:bidi="ar-SA"/>
              </w:rPr>
              <w:t>外表：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  <w:t>液体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zh-CN" w:bidi="ar-SA"/>
              </w:rPr>
              <w:t>，常温下具有流动性，25℃恩格拉难度1-50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  <w:t>。</w:t>
            </w:r>
          </w:p>
          <w:p w14:paraId="33BCEB7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en-US" w:bidi="ar-SA"/>
              </w:rPr>
              <w:t>颜色：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  <w:t>褐色</w:t>
            </w:r>
          </w:p>
          <w:p w14:paraId="4953830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en-US" w:bidi="ar-SA"/>
              </w:rPr>
              <w:t>气味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en-US" w:bidi="ar-SA"/>
              </w:rPr>
              <w:t xml:space="preserve">：轻 </w:t>
            </w:r>
          </w:p>
          <w:p w14:paraId="7579DDC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zh-CN" w:bidi="ar-SA"/>
              </w:rPr>
              <w:t>易燃性：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zh-CN" w:bidi="ar-SA"/>
              </w:rPr>
              <w:t>不适用</w:t>
            </w:r>
          </w:p>
          <w:p w14:paraId="72F4E9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zh-CN" w:bidi="ar-SA"/>
              </w:rPr>
              <w:t>爆炸性：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zh-CN" w:bidi="ar-SA"/>
              </w:rPr>
              <w:t>不适用</w:t>
            </w:r>
          </w:p>
          <w:p w14:paraId="7EB830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kern w:val="2"/>
                <w:sz w:val="18"/>
                <w:szCs w:val="18"/>
                <w:lang w:val="en-US" w:eastAsia="zh-CN" w:bidi="ar-SA"/>
              </w:rPr>
              <w:t>氧化性：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kern w:val="2"/>
                <w:sz w:val="18"/>
                <w:szCs w:val="18"/>
                <w:lang w:val="en-US" w:eastAsia="zh-CN" w:bidi="ar-SA"/>
              </w:rPr>
              <w:t>此物质或混合物不被定义为氧化剂</w:t>
            </w:r>
          </w:p>
        </w:tc>
      </w:tr>
    </w:tbl>
    <w:p w14:paraId="717969F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18"/>
          <w:szCs w:val="18"/>
          <w:lang w:val="en-US" w:eastAsia="zh-CN"/>
        </w:rPr>
      </w:pPr>
    </w:p>
    <w:tbl>
      <w:tblPr>
        <w:tblStyle w:val="7"/>
        <w:tblW w:w="0" w:type="auto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6"/>
      </w:tblGrid>
      <w:tr w14:paraId="4AE1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6" w:type="dxa"/>
          </w:tcPr>
          <w:p w14:paraId="189B1B4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val="en-US" w:eastAsia="zh-CN"/>
              </w:rPr>
              <w:t>10.稳定性和反应活性</w:t>
            </w:r>
          </w:p>
        </w:tc>
      </w:tr>
      <w:tr w14:paraId="0F52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6" w:type="dxa"/>
          </w:tcPr>
          <w:p w14:paraId="0702E36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18"/>
                <w:szCs w:val="18"/>
              </w:rPr>
              <w:t>反应性：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>无数据。</w:t>
            </w:r>
          </w:p>
          <w:p w14:paraId="6F08608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  <w:sz w:val="18"/>
                <w:szCs w:val="18"/>
              </w:rPr>
              <w:t>化学稳定性：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>正常使用和储存条件下稳定。</w:t>
            </w:r>
          </w:p>
          <w:p w14:paraId="0ABC383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18"/>
                <w:szCs w:val="18"/>
              </w:rPr>
              <w:t>危险反应的可能性：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>无已知资料。</w:t>
            </w:r>
          </w:p>
          <w:p w14:paraId="18CE3B5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  <w:sz w:val="18"/>
                <w:szCs w:val="18"/>
              </w:rPr>
              <w:t>应避免的条件：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18"/>
                <w:szCs w:val="18"/>
                <w:lang w:val="en-US" w:eastAsia="zh-CN"/>
              </w:rPr>
              <w:t>储存温度超过60℃，局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  <w:lang w:val="en-US" w:eastAsia="zh-CN"/>
              </w:rPr>
              <w:t>部加热、明火</w:t>
            </w:r>
          </w:p>
          <w:p w14:paraId="21BB102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18"/>
                <w:szCs w:val="18"/>
              </w:rPr>
              <w:t>危险的分解产物：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18"/>
                <w:szCs w:val="18"/>
              </w:rPr>
              <w:t>无已知资料。</w:t>
            </w:r>
          </w:p>
        </w:tc>
      </w:tr>
    </w:tbl>
    <w:p w14:paraId="22DB70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18"/>
          <w:szCs w:val="18"/>
          <w:lang w:val="en-US" w:eastAsia="zh-CN"/>
        </w:rPr>
      </w:pPr>
    </w:p>
    <w:tbl>
      <w:tblPr>
        <w:tblStyle w:val="7"/>
        <w:tblW w:w="0" w:type="auto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6"/>
      </w:tblGrid>
      <w:tr w14:paraId="7C49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6" w:type="dxa"/>
          </w:tcPr>
          <w:p w14:paraId="012F4F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val="en-US" w:eastAsia="zh-CN"/>
              </w:rPr>
              <w:t>11.毒理学信息</w:t>
            </w:r>
          </w:p>
        </w:tc>
      </w:tr>
      <w:tr w14:paraId="3408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6" w:type="dxa"/>
          </w:tcPr>
          <w:p w14:paraId="76C0610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  <w:sz w:val="18"/>
                <w:szCs w:val="18"/>
              </w:rPr>
              <w:t>急性毒性：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>无数据。</w:t>
            </w:r>
          </w:p>
          <w:p w14:paraId="227DC9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  <w:sz w:val="18"/>
                <w:szCs w:val="18"/>
              </w:rPr>
              <w:t>亚急性和慢性毒性：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>无数据。</w:t>
            </w:r>
          </w:p>
          <w:p w14:paraId="2E4E4EC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18"/>
                <w:szCs w:val="18"/>
              </w:rPr>
              <w:t>致敏性：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>无数据。</w:t>
            </w:r>
          </w:p>
          <w:p w14:paraId="0BDC8EB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  <w:sz w:val="18"/>
                <w:szCs w:val="18"/>
              </w:rPr>
              <w:t>致突变性：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>无数据。</w:t>
            </w:r>
          </w:p>
          <w:p w14:paraId="1C0CCFB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18"/>
                <w:szCs w:val="18"/>
              </w:rPr>
              <w:t>致癌性：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>无数据。</w:t>
            </w:r>
          </w:p>
          <w:p w14:paraId="669ADDA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Theme="minorEastAsia" w:hAnsiTheme="minorEastAsia" w:eastAsiaTheme="minorEastAsia" w:cstheme="minorEastAsia"/>
                <w:spacing w:val="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  <w:lang w:val="en-US" w:eastAsia="zh-CN"/>
              </w:rPr>
              <w:t>其蒸发残留物毒理性请参考沥青</w:t>
            </w:r>
          </w:p>
        </w:tc>
      </w:tr>
    </w:tbl>
    <w:p w14:paraId="55CA8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 w14:paraId="7EA2F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tbl>
      <w:tblPr>
        <w:tblStyle w:val="7"/>
        <w:tblW w:w="0" w:type="auto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6"/>
      </w:tblGrid>
      <w:tr w14:paraId="587B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6" w:type="dxa"/>
          </w:tcPr>
          <w:p w14:paraId="74E95E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val="en-US" w:eastAsia="zh-CN"/>
              </w:rPr>
              <w:t>12.生态学资料</w:t>
            </w:r>
          </w:p>
        </w:tc>
      </w:tr>
      <w:tr w14:paraId="14C1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6" w:type="dxa"/>
          </w:tcPr>
          <w:p w14:paraId="6F26748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  <w:sz w:val="18"/>
                <w:szCs w:val="18"/>
              </w:rPr>
              <w:t>生态毒性：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>无数据。</w:t>
            </w:r>
          </w:p>
          <w:p w14:paraId="16BE85A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  <w:sz w:val="18"/>
                <w:szCs w:val="18"/>
              </w:rPr>
              <w:t>持久性和降解性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>：无数据。</w:t>
            </w:r>
          </w:p>
          <w:p w14:paraId="58E98FF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18"/>
                <w:szCs w:val="18"/>
              </w:rPr>
              <w:t>生物蓄积潜力：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>无数据。</w:t>
            </w:r>
          </w:p>
          <w:p w14:paraId="15AD671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  <w:sz w:val="18"/>
                <w:szCs w:val="18"/>
              </w:rPr>
              <w:t>在土壤中的流动性：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>无数据。</w:t>
            </w:r>
          </w:p>
          <w:p w14:paraId="7B877C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18"/>
                <w:szCs w:val="18"/>
              </w:rPr>
              <w:t>其他有害效应：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>无数据。</w:t>
            </w:r>
          </w:p>
        </w:tc>
      </w:tr>
    </w:tbl>
    <w:p w14:paraId="010F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tbl>
      <w:tblPr>
        <w:tblStyle w:val="7"/>
        <w:tblW w:w="0" w:type="auto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6"/>
      </w:tblGrid>
      <w:tr w14:paraId="4812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6" w:type="dxa"/>
          </w:tcPr>
          <w:p w14:paraId="628BEE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val="en-US" w:eastAsia="zh-CN"/>
              </w:rPr>
              <w:t>13.废弃处理</w:t>
            </w:r>
          </w:p>
        </w:tc>
      </w:tr>
      <w:tr w14:paraId="1C5B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6" w:type="dxa"/>
          </w:tcPr>
          <w:p w14:paraId="7E88AD8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  <w:sz w:val="18"/>
                <w:szCs w:val="18"/>
              </w:rPr>
              <w:t>废弃处置方法：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>遵照国家和地方法规处置。</w:t>
            </w:r>
          </w:p>
          <w:p w14:paraId="36E58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 xml:space="preserve">化学产品处置 :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应尽可能回收或循环使用。鉴定所产生的物料的毒性和物理特性，以便制定符合有关条例的适当的废物分类及废物处置方法，是废物产生者的责任。切勿弃置于环境、排水沟或水道之内。</w:t>
            </w:r>
          </w:p>
          <w:p w14:paraId="55FAE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 xml:space="preserve">容器的处置 :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依照目前在施行的条例的规定，并尽可能应该由获认可的废物收集商或承包商予以处置。</w:t>
            </w:r>
          </w:p>
        </w:tc>
      </w:tr>
    </w:tbl>
    <w:p w14:paraId="63EF3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tbl>
      <w:tblPr>
        <w:tblStyle w:val="7"/>
        <w:tblW w:w="0" w:type="auto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6"/>
      </w:tblGrid>
      <w:tr w14:paraId="6143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6" w:type="dxa"/>
          </w:tcPr>
          <w:p w14:paraId="4F182D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val="en-US" w:eastAsia="zh-CN"/>
              </w:rPr>
              <w:t>14.运输信息</w:t>
            </w:r>
          </w:p>
        </w:tc>
      </w:tr>
      <w:tr w14:paraId="7571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6" w:type="dxa"/>
          </w:tcPr>
          <w:p w14:paraId="646CA6F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18"/>
                <w:szCs w:val="18"/>
              </w:rPr>
              <w:t>危险货物类别：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18"/>
                <w:szCs w:val="18"/>
              </w:rPr>
              <w:t>无数据。</w:t>
            </w:r>
          </w:p>
          <w:p w14:paraId="11CD2A5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UN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18"/>
                <w:szCs w:val="18"/>
              </w:rPr>
              <w:t>编号：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>无数据。</w:t>
            </w:r>
          </w:p>
          <w:p w14:paraId="60CA8C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  <w:sz w:val="18"/>
                <w:szCs w:val="18"/>
              </w:rPr>
              <w:t>包装标志：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>无数据。</w:t>
            </w:r>
          </w:p>
          <w:p w14:paraId="1BE8C48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  <w:sz w:val="18"/>
                <w:szCs w:val="18"/>
              </w:rPr>
              <w:t>包装方法：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  <w:lang w:val="en-US" w:eastAsia="zh-CN"/>
              </w:rPr>
              <w:t>桶装或储罐</w:t>
            </w:r>
          </w:p>
          <w:p w14:paraId="6A4AEC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  <w:sz w:val="18"/>
                <w:szCs w:val="18"/>
              </w:rPr>
              <w:t>运输方式：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>无数据。</w:t>
            </w:r>
          </w:p>
          <w:p w14:paraId="133EF9F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57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  <w:sz w:val="18"/>
                <w:szCs w:val="18"/>
              </w:rPr>
              <w:t>运输注意事项：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>请根据化学品的性质选择合适的运输方式及相应的运输和储存条件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  <w:lang w:eastAsia="zh-CN"/>
              </w:rPr>
              <w:t>。</w:t>
            </w:r>
          </w:p>
        </w:tc>
      </w:tr>
    </w:tbl>
    <w:p w14:paraId="74395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tbl>
      <w:tblPr>
        <w:tblStyle w:val="7"/>
        <w:tblW w:w="0" w:type="auto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6"/>
      </w:tblGrid>
      <w:tr w14:paraId="2550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6" w:type="dxa"/>
          </w:tcPr>
          <w:p w14:paraId="06A4AF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val="en-US" w:eastAsia="zh-CN"/>
              </w:rPr>
              <w:t>15.管理信息</w:t>
            </w:r>
          </w:p>
        </w:tc>
      </w:tr>
      <w:tr w14:paraId="6A28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6" w:type="dxa"/>
          </w:tcPr>
          <w:p w14:paraId="04EA09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  <w:sz w:val="18"/>
                <w:szCs w:val="18"/>
              </w:rPr>
              <w:t>法规信息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ISO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>11014-2009 化学品安全资料表的内容和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项目顺序。</w:t>
            </w:r>
          </w:p>
          <w:p w14:paraId="204FDA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18"/>
                <w:szCs w:val="18"/>
              </w:rPr>
              <w:t>各部分的含量和顺序规例(欧洲共同体)第1272/2008号物质及混合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>物的分类、标签及包装。</w:t>
            </w:r>
          </w:p>
          <w:p w14:paraId="2F7B75D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>《危险品物品规则》</w:t>
            </w:r>
          </w:p>
          <w:p w14:paraId="103BF31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18"/>
                <w:szCs w:val="18"/>
              </w:rPr>
              <w:t>《危险品货物分类与代码》</w:t>
            </w:r>
          </w:p>
          <w:p w14:paraId="534983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4262"/>
              <w:textAlignment w:val="auto"/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>国际航空运输协会</w:t>
            </w:r>
            <w:r>
              <w:rPr>
                <w:rFonts w:hint="eastAsia" w:asciiTheme="minorEastAsia" w:hAnsiTheme="minorEastAsia" w:eastAsiaTheme="minorEastAsia" w:cstheme="minorEastAsia"/>
                <w:spacing w:val="-3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ITAT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>)危险物品规则</w:t>
            </w:r>
          </w:p>
          <w:p w14:paraId="3878790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4262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>国际海运危险货物(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IMDG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>规则</w:t>
            </w:r>
          </w:p>
          <w:p w14:paraId="0698804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>《危险货物安全运输技术指南》</w:t>
            </w:r>
          </w:p>
          <w:p w14:paraId="2DF96AD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3217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GB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>/T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>16483-2008化学品安全技术说明书内容和项目顺序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  <w:p w14:paraId="6E4FB18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3217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GB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>/T 17519-2013化学品安全技术说明书编写指南</w:t>
            </w:r>
          </w:p>
        </w:tc>
      </w:tr>
    </w:tbl>
    <w:p w14:paraId="6E029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 w14:paraId="5AAB22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 w:asciiTheme="minorEastAsia" w:hAnsiTheme="minorEastAsia" w:eastAsiaTheme="minorEastAsia" w:cstheme="minorEastAsia"/>
          <w:b/>
          <w:sz w:val="18"/>
          <w:szCs w:val="18"/>
        </w:rPr>
      </w:pPr>
    </w:p>
    <w:p w14:paraId="4C5957A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sz w:val="18"/>
          <w:szCs w:val="18"/>
        </w:rPr>
        <w:t>其他信息</w:t>
      </w:r>
    </w:p>
    <w:p w14:paraId="046FFF4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sz w:val="18"/>
          <w:szCs w:val="18"/>
        </w:rPr>
        <w:t>『化学品安全说明书』版本号:1.0</w:t>
      </w:r>
    </w:p>
    <w:p w14:paraId="0E73AE0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sz w:val="18"/>
          <w:szCs w:val="18"/>
        </w:rPr>
        <w:t>『化学品安全说明书』生效日期:2025.1.1</w:t>
      </w:r>
    </w:p>
    <w:p w14:paraId="72FBDF9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sz w:val="18"/>
          <w:szCs w:val="18"/>
        </w:rPr>
        <w:t>『化学品安全说明书』规例 : 根据GB16483-2008的规定</w:t>
      </w:r>
    </w:p>
    <w:p w14:paraId="775A36B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>以上信息基于我们所了解的数据所编写，但由于信息来源的多样性以及我们所掌握知识的局限性，本文件仅供使</w:t>
      </w:r>
      <w:r>
        <w:rPr>
          <w:rFonts w:hint="eastAsia" w:asciiTheme="minorEastAsia" w:hAnsiTheme="minorEastAsia" w:eastAsiaTheme="minorEastAsia" w:cstheme="minorEastAsia"/>
          <w:spacing w:val="9"/>
          <w:sz w:val="18"/>
          <w:szCs w:val="18"/>
        </w:rPr>
        <w:t>用者参考。接收本文件的使用者应根据其使用目</w:t>
      </w:r>
      <w:r>
        <w:rPr>
          <w:rFonts w:hint="eastAsia" w:asciiTheme="minorEastAsia" w:hAnsiTheme="minorEastAsia" w:eastAsiaTheme="minorEastAsia" w:cstheme="minorEastAsia"/>
          <w:spacing w:val="8"/>
          <w:sz w:val="18"/>
          <w:szCs w:val="18"/>
        </w:rPr>
        <w:t>的对相关信息的合理性做出判断。我们对该产品的操作、存储、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8"/>
          <w:sz w:val="18"/>
          <w:szCs w:val="18"/>
        </w:rPr>
        <w:t>使用、处置或任何与之相关的环节所产生的任何损害、损坏或费用，不承担任何责任。</w:t>
      </w:r>
    </w:p>
    <w:p w14:paraId="0484E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BA82A"/>
    <w:multiLevelType w:val="singleLevel"/>
    <w:tmpl w:val="5B0BA82A"/>
    <w:lvl w:ilvl="0" w:tentative="0">
      <w:start w:val="1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CF"/>
    <w:rsid w:val="0002167E"/>
    <w:rsid w:val="00056E36"/>
    <w:rsid w:val="00070008"/>
    <w:rsid w:val="001346AD"/>
    <w:rsid w:val="001B2690"/>
    <w:rsid w:val="001F011B"/>
    <w:rsid w:val="0020783C"/>
    <w:rsid w:val="002C3EAD"/>
    <w:rsid w:val="002E4A31"/>
    <w:rsid w:val="002F0F73"/>
    <w:rsid w:val="002F7B3F"/>
    <w:rsid w:val="003F7311"/>
    <w:rsid w:val="004E0BA4"/>
    <w:rsid w:val="004F2CF2"/>
    <w:rsid w:val="005447E2"/>
    <w:rsid w:val="00560F1A"/>
    <w:rsid w:val="005B32AE"/>
    <w:rsid w:val="006C06B5"/>
    <w:rsid w:val="007453F4"/>
    <w:rsid w:val="00823951"/>
    <w:rsid w:val="00876A39"/>
    <w:rsid w:val="008F35A3"/>
    <w:rsid w:val="009E2772"/>
    <w:rsid w:val="00AC1108"/>
    <w:rsid w:val="00AC35C9"/>
    <w:rsid w:val="00AC41FF"/>
    <w:rsid w:val="00AD01CF"/>
    <w:rsid w:val="00B36641"/>
    <w:rsid w:val="00BA14CC"/>
    <w:rsid w:val="00C235AE"/>
    <w:rsid w:val="00CA7325"/>
    <w:rsid w:val="00CE6583"/>
    <w:rsid w:val="00CF7072"/>
    <w:rsid w:val="00E1179C"/>
    <w:rsid w:val="00E5599D"/>
    <w:rsid w:val="00EA31DA"/>
    <w:rsid w:val="00EC512E"/>
    <w:rsid w:val="00FA6322"/>
    <w:rsid w:val="00FE215D"/>
    <w:rsid w:val="00FF7993"/>
    <w:rsid w:val="0D9B0320"/>
    <w:rsid w:val="13D053C0"/>
    <w:rsid w:val="1862578F"/>
    <w:rsid w:val="195F1A9D"/>
    <w:rsid w:val="1A012C48"/>
    <w:rsid w:val="1CDF2331"/>
    <w:rsid w:val="2C347894"/>
    <w:rsid w:val="2D512069"/>
    <w:rsid w:val="2EAB44C7"/>
    <w:rsid w:val="30B21407"/>
    <w:rsid w:val="3EE123B7"/>
    <w:rsid w:val="42946178"/>
    <w:rsid w:val="43840E18"/>
    <w:rsid w:val="51877A52"/>
    <w:rsid w:val="5A7547F8"/>
    <w:rsid w:val="5FF5352D"/>
    <w:rsid w:val="60D0690D"/>
    <w:rsid w:val="634001E3"/>
    <w:rsid w:val="6A8E162F"/>
    <w:rsid w:val="6F8805CD"/>
    <w:rsid w:val="711B6291"/>
    <w:rsid w:val="79B85A3F"/>
    <w:rsid w:val="7A101951"/>
    <w:rsid w:val="7ACE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(2) + 10.5 pt"/>
    <w:basedOn w:val="8"/>
    <w:qFormat/>
    <w:uiPriority w:val="99"/>
    <w:rPr>
      <w:rFonts w:ascii="MingLiU" w:eastAsia="MingLiU" w:cs="MingLiU"/>
      <w:b/>
      <w:bCs/>
      <w:spacing w:val="0"/>
      <w:sz w:val="21"/>
      <w:szCs w:val="21"/>
      <w:u w:val="none"/>
      <w:lang w:val="en-US" w:eastAsia="en-US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1525</Words>
  <Characters>1614</Characters>
  <Lines>3</Lines>
  <Paragraphs>1</Paragraphs>
  <TotalTime>1</TotalTime>
  <ScaleCrop>false</ScaleCrop>
  <LinksUpToDate>false</LinksUpToDate>
  <CharactersWithSpaces>1688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2015-06-24T00:29:00Z</dcterms:created>
  <dc:creator>User</dc:creator>
  <cp:lastModifiedBy>胡娟</cp:lastModifiedBy>
  <cp:lastPrinted>2015-06-24T05:37:00Z</cp:lastPrinted>
  <dcterms:modified xsi:type="dcterms:W3CDTF">2025-07-11T09:24:46Z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4C02870A14F34E07BA0F39FC9D4561E8_13</vt:lpwstr>
  </property>
  <property fmtid="{D5CDD505-2E9C-101B-9397-08002B2CF9AE}" pid="4" name="KSOTemplateDocerSaveRecord">
    <vt:lpwstr>eyJoZGlkIjoiZTEwYmMzZWQwNGQ5MGRiMjg4MTE0YWFhMmQzNDkyMTciLCJ1c2VySWQiOiIyNjE3NjM0MzUifQ==</vt:lpwstr>
  </property>
</Properties>
</file>